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E2554" w14:textId="77777777" w:rsidR="003239E0" w:rsidRDefault="005B58D8">
      <w:pPr>
        <w:rPr>
          <w:b/>
          <w:bCs/>
        </w:rPr>
      </w:pPr>
      <w:r w:rsidRPr="005B58D8">
        <w:rPr>
          <w:b/>
          <w:bCs/>
        </w:rPr>
        <w:t>Reactie bestuur Stichting Gorsselse Zwembaden (SGZ) op het raadsvoorstel van Burgemeester en wethouders d.d. 27 juni 2023</w:t>
      </w:r>
    </w:p>
    <w:p w14:paraId="536AAD47" w14:textId="77777777" w:rsidR="005B58D8" w:rsidRDefault="005B58D8">
      <w:pPr>
        <w:rPr>
          <w:b/>
          <w:bCs/>
        </w:rPr>
      </w:pPr>
    </w:p>
    <w:p w14:paraId="3E866B9D" w14:textId="0DB8C0B8" w:rsidR="0001003F" w:rsidRDefault="005B58D8" w:rsidP="007F7E19">
      <w:r>
        <w:t xml:space="preserve">Allereerst wil SGZ benadrukken </w:t>
      </w:r>
      <w:r w:rsidR="00C616F2">
        <w:t xml:space="preserve">blij te zijn </w:t>
      </w:r>
      <w:r w:rsidR="008C4F79">
        <w:t xml:space="preserve">dat er na 10 jaar enige </w:t>
      </w:r>
      <w:r>
        <w:t xml:space="preserve">voortgang </w:t>
      </w:r>
      <w:r w:rsidR="008C4F79">
        <w:t xml:space="preserve">in </w:t>
      </w:r>
      <w:r>
        <w:t>dit project</w:t>
      </w:r>
      <w:r w:rsidR="008C4F79">
        <w:t xml:space="preserve"> lijkt te komen</w:t>
      </w:r>
      <w:r>
        <w:t xml:space="preserve">. Zoals in de inleiding van het raadsvoorstel wordt vermeld zijn beide baden </w:t>
      </w:r>
      <w:r w:rsidR="005C2792">
        <w:t xml:space="preserve">inmiddels </w:t>
      </w:r>
      <w:r>
        <w:t>aan het einde van hun economische en vooral technische levensduur.</w:t>
      </w:r>
      <w:r w:rsidR="007F7E19" w:rsidRPr="007F7E19">
        <w:t xml:space="preserve"> </w:t>
      </w:r>
      <w:r w:rsidR="007F7E19">
        <w:t>Zo heeft zich bijvoorbeeld in Almen</w:t>
      </w:r>
      <w:r w:rsidR="008C4F79">
        <w:t xml:space="preserve"> in </w:t>
      </w:r>
      <w:r w:rsidR="007F7E19">
        <w:t>het afgelopen jaar</w:t>
      </w:r>
      <w:r w:rsidR="008C4F79">
        <w:t xml:space="preserve"> </w:t>
      </w:r>
      <w:r w:rsidR="007F7E19">
        <w:t>een chloorlekkage voorgedaan</w:t>
      </w:r>
      <w:r w:rsidR="00C616F2">
        <w:t xml:space="preserve">, </w:t>
      </w:r>
      <w:r w:rsidR="007F7E19">
        <w:t>is</w:t>
      </w:r>
      <w:r w:rsidR="008C4F79">
        <w:t xml:space="preserve"> </w:t>
      </w:r>
      <w:r w:rsidR="007F7E19">
        <w:t>in Gorssel de uitkijktoren sinds enkele jaren niet meer te gebruiken</w:t>
      </w:r>
      <w:r w:rsidR="004A59CF">
        <w:t xml:space="preserve"> en heeft het bad met structurele lekkage te maken</w:t>
      </w:r>
      <w:r w:rsidR="007F7E19">
        <w:t>.</w:t>
      </w:r>
      <w:r w:rsidR="00FB2B2A">
        <w:t xml:space="preserve"> De wettelijke eisen ten aanzien van veiligheid voor personeel en bezoekers komen langzamerhand in het geding. </w:t>
      </w:r>
      <w:r w:rsidR="004A59CF">
        <w:t xml:space="preserve">Een beleid van de laatste jaren van het steeds weer opnieuw oplappen van </w:t>
      </w:r>
      <w:r>
        <w:t xml:space="preserve">de baden en bijbehorende voorzieningen </w:t>
      </w:r>
      <w:r w:rsidR="004A59CF">
        <w:t xml:space="preserve">is geen optie meer. Dit wordt ook onderschreven door </w:t>
      </w:r>
      <w:r>
        <w:t xml:space="preserve">de leveranciers </w:t>
      </w:r>
      <w:r w:rsidR="00FB2B2A">
        <w:t>en zij willen dan</w:t>
      </w:r>
      <w:r>
        <w:t xml:space="preserve"> </w:t>
      </w:r>
      <w:r w:rsidR="007F7E19">
        <w:t xml:space="preserve">ook </w:t>
      </w:r>
      <w:r>
        <w:t>geen garantie meer verlenen op reparaties</w:t>
      </w:r>
      <w:r w:rsidR="00C616F2">
        <w:t>.</w:t>
      </w:r>
      <w:r w:rsidR="00FB2B2A">
        <w:t xml:space="preserve"> B</w:t>
      </w:r>
      <w:r w:rsidR="004A59CF">
        <w:t xml:space="preserve">ovendien brengt dit </w:t>
      </w:r>
      <w:r w:rsidR="00FB2B2A">
        <w:t xml:space="preserve">alles </w:t>
      </w:r>
      <w:r w:rsidR="004A59CF">
        <w:t>ook zeer hoge kosten met zich mee.</w:t>
      </w:r>
      <w:r w:rsidR="008C4F79">
        <w:t xml:space="preserve"> </w:t>
      </w:r>
      <w:r>
        <w:t xml:space="preserve">Het punt waarop SGZ het niet meer verantwoord vindt om de beide baden te exploiteren komt </w:t>
      </w:r>
      <w:r w:rsidR="005C2792">
        <w:t xml:space="preserve">dan ook </w:t>
      </w:r>
      <w:r>
        <w:t xml:space="preserve">in zicht. </w:t>
      </w:r>
    </w:p>
    <w:p w14:paraId="45DB3250" w14:textId="77777777" w:rsidR="00B96CF6" w:rsidRDefault="00B96CF6" w:rsidP="00414761"/>
    <w:p w14:paraId="0525FD75" w14:textId="723342C2" w:rsidR="0001003F" w:rsidRDefault="0001003F" w:rsidP="00414761">
      <w:r>
        <w:t>SGZ heeft</w:t>
      </w:r>
      <w:r w:rsidR="003A558E">
        <w:t xml:space="preserve"> mede na</w:t>
      </w:r>
      <w:r w:rsidR="008C4F79">
        <w:t>ar</w:t>
      </w:r>
      <w:r w:rsidR="003A558E">
        <w:t xml:space="preserve"> aanleiding hiervan het initiatief genomen een onderzoek te laten uitvoeren </w:t>
      </w:r>
      <w:r w:rsidR="005C2792">
        <w:t>door een onafhankelijk ingenieursbureau</w:t>
      </w:r>
      <w:r>
        <w:t xml:space="preserve"> </w:t>
      </w:r>
      <w:r w:rsidR="00414761">
        <w:t>naar</w:t>
      </w:r>
      <w:r>
        <w:t xml:space="preserve"> het optimale exploitatiemodel </w:t>
      </w:r>
      <w:r w:rsidR="003A558E">
        <w:t>voor beide baden waarbij zowel renovatie als nieuwbouw zijn meegenomen. Het</w:t>
      </w:r>
      <w:r>
        <w:t xml:space="preserve"> </w:t>
      </w:r>
      <w:r w:rsidR="005C2792">
        <w:t>eind</w:t>
      </w:r>
      <w:r>
        <w:t>rapport</w:t>
      </w:r>
      <w:r w:rsidR="00713C37">
        <w:t xml:space="preserve"> is</w:t>
      </w:r>
      <w:r>
        <w:t xml:space="preserve"> </w:t>
      </w:r>
      <w:r w:rsidR="005C2792">
        <w:t xml:space="preserve">in 2022 </w:t>
      </w:r>
      <w:r>
        <w:t xml:space="preserve">aangeboden aan de gemeente. </w:t>
      </w:r>
      <w:r w:rsidR="00713C37">
        <w:t>Helaas hebben w</w:t>
      </w:r>
      <w:r>
        <w:t>ij hebben de indruk dat</w:t>
      </w:r>
      <w:r w:rsidR="00713C37">
        <w:t xml:space="preserve"> de gemeente</w:t>
      </w:r>
      <w:r w:rsidR="0004411E">
        <w:t xml:space="preserve"> hier</w:t>
      </w:r>
      <w:r w:rsidR="00713C37">
        <w:t xml:space="preserve"> niet veel </w:t>
      </w:r>
      <w:r w:rsidR="008C4F79">
        <w:t>m</w:t>
      </w:r>
      <w:r>
        <w:t xml:space="preserve">ee </w:t>
      </w:r>
      <w:r w:rsidR="0004411E">
        <w:t xml:space="preserve">heeft </w:t>
      </w:r>
      <w:r>
        <w:t xml:space="preserve"> gedaan</w:t>
      </w:r>
      <w:r w:rsidR="008C4F79">
        <w:t xml:space="preserve"> </w:t>
      </w:r>
      <w:r w:rsidR="005C2792">
        <w:t>en dat dit</w:t>
      </w:r>
      <w:r w:rsidR="0004411E">
        <w:t xml:space="preserve"> rapport</w:t>
      </w:r>
      <w:r w:rsidR="005C2792">
        <w:t xml:space="preserve"> </w:t>
      </w:r>
      <w:r w:rsidR="008C4F79">
        <w:t xml:space="preserve">geen </w:t>
      </w:r>
      <w:r w:rsidR="005C2792">
        <w:t xml:space="preserve">onderdeel </w:t>
      </w:r>
      <w:r w:rsidR="0004411E">
        <w:t>uitmaakt</w:t>
      </w:r>
      <w:r w:rsidR="005C2792">
        <w:t xml:space="preserve"> van de </w:t>
      </w:r>
      <w:r w:rsidR="00921311">
        <w:t xml:space="preserve">gemeentelijke </w:t>
      </w:r>
      <w:r w:rsidR="005C2792">
        <w:t>visievorming</w:t>
      </w:r>
      <w:r>
        <w:t>. Dit terwijl wel het belang van ee</w:t>
      </w:r>
      <w:r w:rsidRPr="0001003F">
        <w:t>n zo kosteneffectief mogelijke exploitatie van de baden</w:t>
      </w:r>
      <w:r w:rsidR="00C616F2">
        <w:t>,</w:t>
      </w:r>
      <w:r w:rsidRPr="0001003F">
        <w:t xml:space="preserve"> om zo de druk op de jaarlijkse</w:t>
      </w:r>
      <w:r w:rsidR="00414761">
        <w:t xml:space="preserve"> </w:t>
      </w:r>
      <w:r w:rsidRPr="0001003F">
        <w:t>exploitatiebijdrage te verminderen</w:t>
      </w:r>
      <w:r>
        <w:t>, wordt aangegeven</w:t>
      </w:r>
      <w:r w:rsidR="00F17E76">
        <w:t>.</w:t>
      </w:r>
      <w:r>
        <w:t xml:space="preserve"> </w:t>
      </w:r>
      <w:r w:rsidR="00AA1C82">
        <w:t xml:space="preserve">Een kosten efficiënte bedrijfsvoering is voor de stichting </w:t>
      </w:r>
      <w:r w:rsidR="00C616F2">
        <w:t xml:space="preserve">een </w:t>
      </w:r>
      <w:r w:rsidR="00AA1C82">
        <w:t xml:space="preserve">voorwaarde om ook maar na te denken over een eventuele overname van de beide baden. </w:t>
      </w:r>
      <w:r>
        <w:t xml:space="preserve">In plaats van </w:t>
      </w:r>
      <w:r w:rsidR="00AA1C82">
        <w:t xml:space="preserve">het gedane onderzoek mee te nemen </w:t>
      </w:r>
      <w:r>
        <w:t xml:space="preserve">heeft de gemeente </w:t>
      </w:r>
      <w:r w:rsidR="0004411E">
        <w:t xml:space="preserve">gekozen om </w:t>
      </w:r>
      <w:r>
        <w:t xml:space="preserve">opnieuw (!) een onderzoek laten instellen door Hellebrekers </w:t>
      </w:r>
      <w:r w:rsidR="00AA1C82">
        <w:t xml:space="preserve">en Vundamenz </w:t>
      </w:r>
      <w:r>
        <w:t xml:space="preserve">naar de </w:t>
      </w:r>
      <w:r w:rsidR="005C2792">
        <w:t xml:space="preserve">huidige </w:t>
      </w:r>
      <w:r>
        <w:t>staat van beide baden en de kosten van nieuwbouw</w:t>
      </w:r>
      <w:r w:rsidR="00AA1C82">
        <w:t xml:space="preserve"> dan</w:t>
      </w:r>
      <w:r w:rsidR="008C4F79">
        <w:t xml:space="preserve"> </w:t>
      </w:r>
      <w:r w:rsidR="00AA1C82">
        <w:t xml:space="preserve">wel </w:t>
      </w:r>
      <w:r w:rsidR="0004411E">
        <w:t>renovatie</w:t>
      </w:r>
      <w:r>
        <w:t>. In het raadsvoorstel word d</w:t>
      </w:r>
      <w:r w:rsidR="006435EE">
        <w:t>it</w:t>
      </w:r>
      <w:r w:rsidR="008C4F79">
        <w:t xml:space="preserve"> </w:t>
      </w:r>
      <w:r w:rsidR="00805843">
        <w:t xml:space="preserve">1e </w:t>
      </w:r>
      <w:r w:rsidR="008C4F79">
        <w:t>onderzoek</w:t>
      </w:r>
      <w:r>
        <w:t xml:space="preserve"> </w:t>
      </w:r>
      <w:r w:rsidR="0004411E">
        <w:t>niet</w:t>
      </w:r>
      <w:r w:rsidR="008C4F79">
        <w:t xml:space="preserve"> </w:t>
      </w:r>
      <w:r>
        <w:t xml:space="preserve">genoemd </w:t>
      </w:r>
      <w:r w:rsidR="0004411E">
        <w:t xml:space="preserve">en ook heeft </w:t>
      </w:r>
      <w:r>
        <w:t xml:space="preserve">de portefeuillehouder </w:t>
      </w:r>
      <w:r w:rsidR="006435EE">
        <w:t>het</w:t>
      </w:r>
      <w:r>
        <w:t xml:space="preserve"> rapport </w:t>
      </w:r>
      <w:r w:rsidR="00AA1C82">
        <w:t xml:space="preserve">(nog) </w:t>
      </w:r>
      <w:r>
        <w:t xml:space="preserve">niet met ons gedeeld. </w:t>
      </w:r>
    </w:p>
    <w:p w14:paraId="004DC5D6" w14:textId="77777777" w:rsidR="0004411E" w:rsidRDefault="0004411E" w:rsidP="008D4455"/>
    <w:p w14:paraId="50D7E9A8" w14:textId="66919FFA" w:rsidR="003B0390" w:rsidRDefault="00414761" w:rsidP="00832989">
      <w:r>
        <w:t xml:space="preserve">In het </w:t>
      </w:r>
      <w:r w:rsidR="0004411E">
        <w:t>raads</w:t>
      </w:r>
      <w:r w:rsidR="00731892">
        <w:t>voorstel</w:t>
      </w:r>
      <w:r>
        <w:t xml:space="preserve"> wordt als insteek genoemd; </w:t>
      </w:r>
      <w:r w:rsidR="003B0390">
        <w:t>‘</w:t>
      </w:r>
      <w:r w:rsidRPr="00414761">
        <w:t>behouden wat goed en doelmatig is, renoveren waar</w:t>
      </w:r>
      <w:r>
        <w:t xml:space="preserve"> </w:t>
      </w:r>
      <w:r w:rsidRPr="00414761">
        <w:t>mogelijk en vervangen indien noodzakelijk</w:t>
      </w:r>
      <w:r w:rsidR="003B0390">
        <w:t>’</w:t>
      </w:r>
      <w:r w:rsidRPr="00414761">
        <w:t>.</w:t>
      </w:r>
      <w:r>
        <w:t xml:space="preserve"> Dat klinkt </w:t>
      </w:r>
      <w:r w:rsidR="00AA1C82">
        <w:t xml:space="preserve">volgens SGZ </w:t>
      </w:r>
      <w:r>
        <w:t xml:space="preserve">op zich redelijk echter in werkelijkheid valt er </w:t>
      </w:r>
      <w:r w:rsidR="00921311">
        <w:t xml:space="preserve">volgens deskundigen en de stichting </w:t>
      </w:r>
      <w:r w:rsidR="003B0390">
        <w:t xml:space="preserve">nagenoeg </w:t>
      </w:r>
      <w:r>
        <w:t>niet</w:t>
      </w:r>
      <w:r w:rsidR="00AA1C82">
        <w:t>s</w:t>
      </w:r>
      <w:r>
        <w:t xml:space="preserve"> te behouden en te renoveren.</w:t>
      </w:r>
      <w:r w:rsidR="008D4455" w:rsidRPr="008D4455">
        <w:t xml:space="preserve"> SGZ verwacht dat ook Hellebrekers zal adviseren tot nieuwbouw </w:t>
      </w:r>
      <w:r w:rsidR="00AA1C82">
        <w:t xml:space="preserve">van beide baden </w:t>
      </w:r>
      <w:r w:rsidR="008D4455" w:rsidRPr="008D4455">
        <w:t xml:space="preserve">omdat renovatie </w:t>
      </w:r>
      <w:r w:rsidR="00AA1C82">
        <w:t xml:space="preserve">zeer </w:t>
      </w:r>
      <w:r w:rsidR="008D4455" w:rsidRPr="008D4455">
        <w:t xml:space="preserve">beperkt mogelijk is en </w:t>
      </w:r>
      <w:r w:rsidR="00AA1C82" w:rsidRPr="008D4455">
        <w:t>v</w:t>
      </w:r>
      <w:r w:rsidR="00AA1C82">
        <w:t>oor</w:t>
      </w:r>
      <w:r w:rsidR="00AA1C82" w:rsidRPr="008D4455">
        <w:t xml:space="preserve">al </w:t>
      </w:r>
      <w:r w:rsidR="008D4455" w:rsidRPr="008D4455">
        <w:t>niet goedkoper zal zijn</w:t>
      </w:r>
      <w:r w:rsidR="00AA1C82">
        <w:t xml:space="preserve"> dan nieuwbouw</w:t>
      </w:r>
      <w:r w:rsidR="008D4455" w:rsidRPr="008D4455">
        <w:t>.</w:t>
      </w:r>
      <w:r w:rsidR="00AA1C82">
        <w:t xml:space="preserve"> Dit laatste </w:t>
      </w:r>
      <w:r w:rsidR="00832989">
        <w:t>hebben</w:t>
      </w:r>
      <w:r w:rsidR="00AA1C82">
        <w:t xml:space="preserve"> meerdere renovatieprojecten</w:t>
      </w:r>
      <w:r w:rsidR="00832989">
        <w:t xml:space="preserve"> van zwembaden laten zien</w:t>
      </w:r>
      <w:r w:rsidR="003B0390">
        <w:t>.</w:t>
      </w:r>
      <w:r w:rsidR="001501E3">
        <w:t xml:space="preserve"> </w:t>
      </w:r>
    </w:p>
    <w:p w14:paraId="546C4BAB" w14:textId="5627A21D" w:rsidR="00832989" w:rsidRDefault="001501E3" w:rsidP="00C616F2">
      <w:r>
        <w:t>Verder heeft</w:t>
      </w:r>
      <w:r w:rsidR="00832989">
        <w:t xml:space="preserve"> SGZ haar bedenkingen bij de investerings- en exploitatieberekeningen van de adviseur van de gemeente (Vundamenz). </w:t>
      </w:r>
      <w:r w:rsidR="00C616F2" w:rsidRPr="00C616F2">
        <w:t>Daarnaast gaan wij niet mee in de gedachte dat een aanzienlijk deel van de investering (in geld en/of natura) vanuit de dorpen opgehaald kan worden zonder dat wordt onderbouwd waar de haalbaarheid hiervan op is gebaseerd. Het afhankelijk zijn van vrijwillige en vrijblijvende bijdragen brengt grote afbreukrisico’s met zich.</w:t>
      </w:r>
      <w:r w:rsidR="00C616F2">
        <w:t xml:space="preserve"> </w:t>
      </w:r>
      <w:r w:rsidR="00832989">
        <w:t xml:space="preserve">Wij hebben dat </w:t>
      </w:r>
      <w:r>
        <w:t xml:space="preserve">ook meerdere malen aangegeven, maar hebben het idee dat </w:t>
      </w:r>
      <w:r w:rsidR="003B0390">
        <w:t xml:space="preserve">ook </w:t>
      </w:r>
      <w:r>
        <w:t xml:space="preserve">hier </w:t>
      </w:r>
      <w:r w:rsidR="00832989">
        <w:t>niets mee</w:t>
      </w:r>
      <w:r>
        <w:t xml:space="preserve"> wordt</w:t>
      </w:r>
      <w:r w:rsidR="00832989">
        <w:t xml:space="preserve"> gedaan. </w:t>
      </w:r>
    </w:p>
    <w:p w14:paraId="4E07C646" w14:textId="77777777" w:rsidR="0001003F" w:rsidRDefault="0001003F"/>
    <w:p w14:paraId="1B4E4ECA" w14:textId="47C2DF67" w:rsidR="0001003F" w:rsidRDefault="0001003F" w:rsidP="00832989">
      <w:r>
        <w:t xml:space="preserve">Het is goed om </w:t>
      </w:r>
      <w:r w:rsidR="00AA1C82">
        <w:t xml:space="preserve">in de brief aan de raad </w:t>
      </w:r>
      <w:r>
        <w:t>te lezen dat wordt bevestigd dat beide baden bestaansrecht hebben en dat de gemeente de noodzaak ziet van beide baden voor recreatie, zwemonderwijs en de aantrekkelijkheid van Lochem (en omstreken) als toeristische trekpleister.</w:t>
      </w:r>
      <w:r w:rsidR="007B2BD4">
        <w:t xml:space="preserve"> </w:t>
      </w:r>
      <w:r w:rsidR="00832989">
        <w:t>Net zoals z</w:t>
      </w:r>
      <w:r w:rsidR="007B2BD4">
        <w:t xml:space="preserve">wembaden passen in het gemeentelijk beleid van bewegen van ouderen. </w:t>
      </w:r>
      <w:r w:rsidR="00832989">
        <w:t>Met een bezoekersaantal van meer dan 45.000 bezoekers per jaar wordt voorzien in een grote behoefte. Daarmee wil SGZ</w:t>
      </w:r>
      <w:r w:rsidR="007B2BD4">
        <w:t xml:space="preserve"> benadrukken dat ook zij vindt </w:t>
      </w:r>
      <w:r w:rsidR="007F7E19">
        <w:t xml:space="preserve">en heeft aangetoond </w:t>
      </w:r>
      <w:r w:rsidR="007B2BD4">
        <w:t>dat de beide</w:t>
      </w:r>
      <w:r w:rsidR="00921311">
        <w:t xml:space="preserve"> zwembaden</w:t>
      </w:r>
      <w:r w:rsidR="007B2BD4">
        <w:t xml:space="preserve"> bestaansrecht hebben. </w:t>
      </w:r>
    </w:p>
    <w:p w14:paraId="7B8D47B2" w14:textId="77777777" w:rsidR="00110697" w:rsidRDefault="00110697"/>
    <w:p w14:paraId="4F68C298" w14:textId="78CC38AD" w:rsidR="007B6525" w:rsidRDefault="001501E3" w:rsidP="001501E3">
      <w:r>
        <w:t xml:space="preserve">Er wordt een </w:t>
      </w:r>
      <w:r w:rsidR="00110697" w:rsidRPr="00110697">
        <w:t>voorbereidingskrediet van € 250.000</w:t>
      </w:r>
      <w:r w:rsidR="00C616F2">
        <w:t xml:space="preserve"> </w:t>
      </w:r>
      <w:r w:rsidR="00110697">
        <w:t xml:space="preserve">gevraagd </w:t>
      </w:r>
      <w:r w:rsidR="00110697" w:rsidRPr="00110697">
        <w:t>voor de verdere planuitwerking van constructies</w:t>
      </w:r>
      <w:r w:rsidR="00110697">
        <w:t xml:space="preserve"> </w:t>
      </w:r>
      <w:r w:rsidR="00110697" w:rsidRPr="00110697">
        <w:t xml:space="preserve">en installaties, voorlopig ontwerp, kostenraming en businesscase </w:t>
      </w:r>
      <w:r w:rsidR="007B2BD4">
        <w:t xml:space="preserve">voor </w:t>
      </w:r>
      <w:r w:rsidR="00110697" w:rsidRPr="00110697">
        <w:t>beide baden.</w:t>
      </w:r>
      <w:r w:rsidR="00110697">
        <w:t xml:space="preserve"> </w:t>
      </w:r>
      <w:r w:rsidR="00B96CF6">
        <w:t xml:space="preserve">SGZ </w:t>
      </w:r>
      <w:r w:rsidR="00B96CF6">
        <w:lastRenderedPageBreak/>
        <w:t>onderschrijft dat p</w:t>
      </w:r>
      <w:r w:rsidR="00110697">
        <w:t xml:space="preserve">as na deze uitwerking </w:t>
      </w:r>
      <w:r>
        <w:t>vastgesteld kan worden</w:t>
      </w:r>
      <w:r w:rsidR="003B0390">
        <w:t xml:space="preserve"> </w:t>
      </w:r>
      <w:r w:rsidR="00110697">
        <w:t>w</w:t>
      </w:r>
      <w:r w:rsidR="003A7129">
        <w:t>elke</w:t>
      </w:r>
      <w:r w:rsidR="00110697">
        <w:t xml:space="preserve"> investeringen </w:t>
      </w:r>
      <w:r w:rsidR="003A7129">
        <w:t xml:space="preserve">benodigd </w:t>
      </w:r>
      <w:r w:rsidR="00110697">
        <w:t>zullen zijn</w:t>
      </w:r>
      <w:r w:rsidR="003B0390">
        <w:t xml:space="preserve">. </w:t>
      </w:r>
    </w:p>
    <w:p w14:paraId="5296B458" w14:textId="77C3B8AD" w:rsidR="001501E3" w:rsidRDefault="007B6525" w:rsidP="00805843">
      <w:r>
        <w:t>Wat SGZ betreft  is het niet noodzakelijk om opnieuw een businesscase op te stellen met betrekking tot de exploitatie, aangezien het uitgevoerde onderzoek hiervoor voldoende handvatten biedt</w:t>
      </w:r>
      <w:r w:rsidR="001501E3">
        <w:t xml:space="preserve">. </w:t>
      </w:r>
      <w:r>
        <w:t>Gezien</w:t>
      </w:r>
      <w:r w:rsidR="001501E3">
        <w:t xml:space="preserve"> de ambitie van de gemeente </w:t>
      </w:r>
      <w:r w:rsidR="001501E3" w:rsidRPr="003A7129">
        <w:t>eigendom en onderhoud van de</w:t>
      </w:r>
      <w:r w:rsidR="001501E3">
        <w:t xml:space="preserve"> </w:t>
      </w:r>
      <w:r w:rsidR="001501E3" w:rsidRPr="003A7129">
        <w:t>buitenbaden</w:t>
      </w:r>
      <w:r w:rsidR="001501E3">
        <w:t xml:space="preserve"> over te dragen, verwachten wij geen assistentie van de gemeente bij </w:t>
      </w:r>
      <w:r>
        <w:t xml:space="preserve">de </w:t>
      </w:r>
      <w:r w:rsidR="001501E3" w:rsidRPr="003A7129">
        <w:t>optimalisatie</w:t>
      </w:r>
      <w:r w:rsidR="001501E3">
        <w:t xml:space="preserve"> van</w:t>
      </w:r>
      <w:r w:rsidR="001501E3" w:rsidRPr="003A7129">
        <w:t xml:space="preserve"> inkomsten </w:t>
      </w:r>
      <w:r w:rsidR="001501E3">
        <w:t xml:space="preserve">uit </w:t>
      </w:r>
      <w:r w:rsidR="001501E3" w:rsidRPr="003A7129">
        <w:t>programma en kiosk</w:t>
      </w:r>
      <w:r w:rsidR="001501E3">
        <w:t xml:space="preserve">, </w:t>
      </w:r>
      <w:r w:rsidR="001501E3" w:rsidRPr="003A7129">
        <w:t>eventueel passende commerciële activiteiten</w:t>
      </w:r>
      <w:r w:rsidR="001501E3">
        <w:t xml:space="preserve"> en een </w:t>
      </w:r>
      <w:r w:rsidR="001501E3" w:rsidRPr="003A7129">
        <w:t xml:space="preserve">mogelijk inverdieneffect </w:t>
      </w:r>
      <w:r>
        <w:t xml:space="preserve">op de </w:t>
      </w:r>
      <w:r w:rsidR="001501E3" w:rsidRPr="003A7129">
        <w:t>personeelslasten</w:t>
      </w:r>
      <w:r w:rsidR="001501E3">
        <w:t xml:space="preserve">. </w:t>
      </w:r>
      <w:r w:rsidR="003B0390">
        <w:t>Eerder onderzoek</w:t>
      </w:r>
      <w:r w:rsidR="001501E3">
        <w:t xml:space="preserve"> heeft bevestigd dat de exploitatie van beide baden op orde is</w:t>
      </w:r>
      <w:r w:rsidR="00805843">
        <w:t xml:space="preserve"> </w:t>
      </w:r>
      <w:r>
        <w:t xml:space="preserve">en dat dit tevens </w:t>
      </w:r>
      <w:r w:rsidR="001501E3">
        <w:t xml:space="preserve">in verhouding </w:t>
      </w:r>
      <w:r>
        <w:t>staat tot</w:t>
      </w:r>
      <w:r w:rsidR="001501E3">
        <w:t xml:space="preserve"> andere buitenbaden. </w:t>
      </w:r>
    </w:p>
    <w:p w14:paraId="6335DE66" w14:textId="77777777" w:rsidR="003B0390" w:rsidRDefault="003B0390" w:rsidP="003A7129"/>
    <w:p w14:paraId="1FA89797" w14:textId="0642B3AB" w:rsidR="008D4455" w:rsidRDefault="003A7129" w:rsidP="004B287B">
      <w:r>
        <w:t>Naar onze mening zijn vooral voordelen te behalen in de reductie van energielasten</w:t>
      </w:r>
      <w:r w:rsidR="00414761">
        <w:t>.</w:t>
      </w:r>
      <w:r>
        <w:t xml:space="preserve"> </w:t>
      </w:r>
      <w:r w:rsidR="00414761">
        <w:t xml:space="preserve">Daarnaast </w:t>
      </w:r>
      <w:r w:rsidR="00921311">
        <w:t xml:space="preserve">zal </w:t>
      </w:r>
      <w:r w:rsidR="007B6525">
        <w:t xml:space="preserve">een effectievere </w:t>
      </w:r>
      <w:r>
        <w:t>inrichting en aankleding van de baden en opstallen</w:t>
      </w:r>
      <w:r w:rsidR="00414761">
        <w:t xml:space="preserve"> (keuken, kleedkamers</w:t>
      </w:r>
      <w:r w:rsidR="00B96CF6">
        <w:t>, sa</w:t>
      </w:r>
      <w:r w:rsidR="00414761">
        <w:t>nitair</w:t>
      </w:r>
      <w:r w:rsidR="00B96CF6">
        <w:t xml:space="preserve"> en inrichting terrein</w:t>
      </w:r>
      <w:r w:rsidR="00414761">
        <w:t>) ertoe leiden dat de exploitatie kan worden</w:t>
      </w:r>
      <w:r w:rsidR="00074688" w:rsidRPr="00074688">
        <w:t xml:space="preserve"> </w:t>
      </w:r>
      <w:r w:rsidR="00074688">
        <w:t>geoptimaliseerd</w:t>
      </w:r>
      <w:r w:rsidR="00414761">
        <w:t>.</w:t>
      </w:r>
      <w:r w:rsidR="00B96CF6">
        <w:t xml:space="preserve"> Wij denken dan bijvoorbeeld </w:t>
      </w:r>
      <w:r w:rsidR="00BC1058">
        <w:t>aan</w:t>
      </w:r>
      <w:r w:rsidR="00B96CF6">
        <w:t xml:space="preserve"> uitbreiding </w:t>
      </w:r>
      <w:r w:rsidR="003B0390">
        <w:t xml:space="preserve">van </w:t>
      </w:r>
      <w:r w:rsidR="007B6525">
        <w:t xml:space="preserve">het </w:t>
      </w:r>
      <w:r w:rsidR="00B96CF6">
        <w:t xml:space="preserve">aantal trekkershutten, speeltoestellen </w:t>
      </w:r>
      <w:r w:rsidR="00731892">
        <w:t>en andere (minder weersafhankelijke) activiteiten</w:t>
      </w:r>
      <w:r w:rsidR="00921311">
        <w:t>.</w:t>
      </w:r>
      <w:r w:rsidR="00074688">
        <w:t xml:space="preserve"> </w:t>
      </w:r>
      <w:r w:rsidR="00921311">
        <w:t>A</w:t>
      </w:r>
      <w:r w:rsidR="00074688">
        <w:t>lles gericht op het genereren van meer inkomsten en daarmee verlaging van de gemeentelijke subsidie</w:t>
      </w:r>
      <w:r w:rsidR="004B287B">
        <w:t xml:space="preserve"> en uiteindelijk een meer effectieve en </w:t>
      </w:r>
      <w:r w:rsidR="003B0390">
        <w:t>efficiënte</w:t>
      </w:r>
      <w:r w:rsidR="004B287B">
        <w:t xml:space="preserve"> </w:t>
      </w:r>
      <w:r w:rsidR="003B0390">
        <w:t>e</w:t>
      </w:r>
      <w:r w:rsidR="004B287B">
        <w:t>xploitatie.</w:t>
      </w:r>
      <w:r w:rsidR="003B0390">
        <w:t xml:space="preserve"> </w:t>
      </w:r>
      <w:r w:rsidR="008D4455">
        <w:t>Het is SGZ dan ook niet duidelijk wat wordt bedoeld met de opmerking dat</w:t>
      </w:r>
      <w:r w:rsidR="008D4455" w:rsidRPr="008D4455">
        <w:t xml:space="preserve"> </w:t>
      </w:r>
      <w:r w:rsidR="008D4455">
        <w:t>‘</w:t>
      </w:r>
      <w:r w:rsidR="008D4455" w:rsidRPr="008D4455">
        <w:t>verdere uitwerking van het beoogde</w:t>
      </w:r>
      <w:r w:rsidR="008D4455">
        <w:t xml:space="preserve"> </w:t>
      </w:r>
      <w:r w:rsidR="008D4455" w:rsidRPr="008D4455">
        <w:t xml:space="preserve">bedrijfsmodel SGZ essentieel </w:t>
      </w:r>
      <w:r w:rsidR="008D4455">
        <w:t xml:space="preserve">is </w:t>
      </w:r>
      <w:r w:rsidR="008D4455" w:rsidRPr="008D4455">
        <w:t>om te beoordelen of de verdere planrealisatie binnen de taakstelling</w:t>
      </w:r>
      <w:r w:rsidR="008D4455">
        <w:t xml:space="preserve"> </w:t>
      </w:r>
      <w:r w:rsidR="008D4455" w:rsidRPr="008D4455">
        <w:t>mogelijk is</w:t>
      </w:r>
      <w:r w:rsidR="008D4455">
        <w:t>’.</w:t>
      </w:r>
      <w:r w:rsidR="00B96CF6">
        <w:t xml:space="preserve"> Dat is nu juist de </w:t>
      </w:r>
      <w:r w:rsidR="004B287B">
        <w:t xml:space="preserve">aanleiding geweest </w:t>
      </w:r>
      <w:r w:rsidR="00B96CF6">
        <w:t xml:space="preserve">dat wij een onderzoek hebben laten </w:t>
      </w:r>
      <w:r w:rsidR="007B6525">
        <w:t>uitvoeren</w:t>
      </w:r>
      <w:r w:rsidR="00B96CF6">
        <w:t>.</w:t>
      </w:r>
      <w:r w:rsidR="004B287B">
        <w:t xml:space="preserve"> Natuurlijk kunnen wij ons wel vinden </w:t>
      </w:r>
      <w:r w:rsidR="008D4455">
        <w:t xml:space="preserve">in de opmerking dat </w:t>
      </w:r>
      <w:r w:rsidR="008D4455" w:rsidRPr="008D4455">
        <w:t>de SGZ en de</w:t>
      </w:r>
      <w:r w:rsidR="008D4455">
        <w:t xml:space="preserve"> </w:t>
      </w:r>
      <w:r w:rsidR="008D4455" w:rsidRPr="008D4455">
        <w:t xml:space="preserve">gemeente elkaar </w:t>
      </w:r>
      <w:r w:rsidR="008D4455">
        <w:t xml:space="preserve">moeten </w:t>
      </w:r>
      <w:r w:rsidR="008D4455" w:rsidRPr="008D4455">
        <w:t>vinden bij de verdere planuitwerking.</w:t>
      </w:r>
      <w:r w:rsidR="004B287B">
        <w:t xml:space="preserve"> Dat </w:t>
      </w:r>
      <w:r w:rsidR="00C616F2">
        <w:t>juichen</w:t>
      </w:r>
      <w:r w:rsidR="004B287B">
        <w:t xml:space="preserve"> wij zelfs toe.</w:t>
      </w:r>
    </w:p>
    <w:p w14:paraId="60C5270A" w14:textId="77777777" w:rsidR="00F8100B" w:rsidRDefault="00F8100B" w:rsidP="008D4455"/>
    <w:p w14:paraId="47710F6C" w14:textId="43B97213" w:rsidR="00F8100B" w:rsidRPr="005B58D8" w:rsidRDefault="00F8100B" w:rsidP="008D4455">
      <w:r>
        <w:t>SGZ hoopt dat de raad instemt met de vrijgave van een voorbereidingskrediet zodat de eerste stappen kunnen worden gezet in de benodigde nieuwbouw van de beide baden. Hiermee kan duurzaam worden voorzien in de zwembehoefte en</w:t>
      </w:r>
      <w:r w:rsidR="00186574">
        <w:t xml:space="preserve"> </w:t>
      </w:r>
      <w:r w:rsidR="004809FA">
        <w:t xml:space="preserve">een </w:t>
      </w:r>
      <w:r w:rsidR="00186574">
        <w:t>impuls worden gegeven aan de</w:t>
      </w:r>
      <w:r>
        <w:t xml:space="preserve"> aantrekkelijkheid van de Gemeente</w:t>
      </w:r>
      <w:r w:rsidR="00186574">
        <w:t xml:space="preserve"> Lochem</w:t>
      </w:r>
      <w:r>
        <w:t>.</w:t>
      </w:r>
      <w:r w:rsidR="00186574">
        <w:rPr>
          <w:rStyle w:val="Verwijzingopmerking"/>
        </w:rPr>
        <w:t xml:space="preserve"> </w:t>
      </w:r>
    </w:p>
    <w:sectPr w:rsidR="00F8100B" w:rsidRPr="005B58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2B2E" w14:textId="77777777" w:rsidR="00703798" w:rsidRDefault="00703798" w:rsidP="00B96CF6">
      <w:r>
        <w:separator/>
      </w:r>
    </w:p>
  </w:endnote>
  <w:endnote w:type="continuationSeparator" w:id="0">
    <w:p w14:paraId="502CEEC2" w14:textId="77777777" w:rsidR="00703798" w:rsidRDefault="00703798" w:rsidP="00B9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9438" w14:textId="77777777" w:rsidR="00703798" w:rsidRDefault="00703798" w:rsidP="00B96CF6">
      <w:r>
        <w:separator/>
      </w:r>
    </w:p>
  </w:footnote>
  <w:footnote w:type="continuationSeparator" w:id="0">
    <w:p w14:paraId="1F273BA5" w14:textId="77777777" w:rsidR="00703798" w:rsidRDefault="00703798" w:rsidP="00B96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8"/>
    <w:rsid w:val="00005FE3"/>
    <w:rsid w:val="0001003F"/>
    <w:rsid w:val="0004411E"/>
    <w:rsid w:val="00074688"/>
    <w:rsid w:val="00110697"/>
    <w:rsid w:val="001501E3"/>
    <w:rsid w:val="00186574"/>
    <w:rsid w:val="001D7897"/>
    <w:rsid w:val="003239E0"/>
    <w:rsid w:val="003A558E"/>
    <w:rsid w:val="003A7129"/>
    <w:rsid w:val="003B0390"/>
    <w:rsid w:val="00414761"/>
    <w:rsid w:val="004809FA"/>
    <w:rsid w:val="004A59CF"/>
    <w:rsid w:val="004B287B"/>
    <w:rsid w:val="00550EC3"/>
    <w:rsid w:val="005B58D8"/>
    <w:rsid w:val="005C2792"/>
    <w:rsid w:val="006435EE"/>
    <w:rsid w:val="00703798"/>
    <w:rsid w:val="00713C37"/>
    <w:rsid w:val="00731892"/>
    <w:rsid w:val="007761C5"/>
    <w:rsid w:val="007B2BD4"/>
    <w:rsid w:val="007B6525"/>
    <w:rsid w:val="007F7E19"/>
    <w:rsid w:val="00803852"/>
    <w:rsid w:val="00805843"/>
    <w:rsid w:val="00832989"/>
    <w:rsid w:val="00845A1F"/>
    <w:rsid w:val="008C1A27"/>
    <w:rsid w:val="008C4F79"/>
    <w:rsid w:val="008D4455"/>
    <w:rsid w:val="00921311"/>
    <w:rsid w:val="00A126D9"/>
    <w:rsid w:val="00AA1C82"/>
    <w:rsid w:val="00B4044C"/>
    <w:rsid w:val="00B96CF6"/>
    <w:rsid w:val="00BC1058"/>
    <w:rsid w:val="00C616F2"/>
    <w:rsid w:val="00CB74A6"/>
    <w:rsid w:val="00D31160"/>
    <w:rsid w:val="00ED376B"/>
    <w:rsid w:val="00F17E76"/>
    <w:rsid w:val="00F8100B"/>
    <w:rsid w:val="00F96514"/>
    <w:rsid w:val="00FB2B2A"/>
    <w:rsid w:val="00FD227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5AD3F"/>
  <w15:chartTrackingRefBased/>
  <w15:docId w15:val="{0C85A7C2-6344-46ED-BB4D-09D8AE07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6CF6"/>
    <w:pPr>
      <w:tabs>
        <w:tab w:val="center" w:pos="4536"/>
        <w:tab w:val="right" w:pos="9072"/>
      </w:tabs>
    </w:pPr>
  </w:style>
  <w:style w:type="character" w:customStyle="1" w:styleId="KoptekstChar">
    <w:name w:val="Koptekst Char"/>
    <w:basedOn w:val="Standaardalinea-lettertype"/>
    <w:link w:val="Koptekst"/>
    <w:uiPriority w:val="99"/>
    <w:rsid w:val="00B96CF6"/>
  </w:style>
  <w:style w:type="paragraph" w:styleId="Voettekst">
    <w:name w:val="footer"/>
    <w:basedOn w:val="Standaard"/>
    <w:link w:val="VoettekstChar"/>
    <w:uiPriority w:val="99"/>
    <w:unhideWhenUsed/>
    <w:rsid w:val="00B96CF6"/>
    <w:pPr>
      <w:tabs>
        <w:tab w:val="center" w:pos="4536"/>
        <w:tab w:val="right" w:pos="9072"/>
      </w:tabs>
    </w:pPr>
  </w:style>
  <w:style w:type="character" w:customStyle="1" w:styleId="VoettekstChar">
    <w:name w:val="Voettekst Char"/>
    <w:basedOn w:val="Standaardalinea-lettertype"/>
    <w:link w:val="Voettekst"/>
    <w:uiPriority w:val="99"/>
    <w:rsid w:val="00B96CF6"/>
  </w:style>
  <w:style w:type="paragraph" w:styleId="Revisie">
    <w:name w:val="Revision"/>
    <w:hidden/>
    <w:uiPriority w:val="99"/>
    <w:semiHidden/>
    <w:rsid w:val="005C2792"/>
  </w:style>
  <w:style w:type="character" w:styleId="Verwijzingopmerking">
    <w:name w:val="annotation reference"/>
    <w:basedOn w:val="Standaardalinea-lettertype"/>
    <w:uiPriority w:val="99"/>
    <w:semiHidden/>
    <w:unhideWhenUsed/>
    <w:rsid w:val="00074688"/>
    <w:rPr>
      <w:sz w:val="16"/>
      <w:szCs w:val="16"/>
    </w:rPr>
  </w:style>
  <w:style w:type="paragraph" w:styleId="Tekstopmerking">
    <w:name w:val="annotation text"/>
    <w:basedOn w:val="Standaard"/>
    <w:link w:val="TekstopmerkingChar"/>
    <w:uiPriority w:val="99"/>
    <w:unhideWhenUsed/>
    <w:rsid w:val="00074688"/>
    <w:rPr>
      <w:sz w:val="20"/>
      <w:szCs w:val="20"/>
    </w:rPr>
  </w:style>
  <w:style w:type="character" w:customStyle="1" w:styleId="TekstopmerkingChar">
    <w:name w:val="Tekst opmerking Char"/>
    <w:basedOn w:val="Standaardalinea-lettertype"/>
    <w:link w:val="Tekstopmerking"/>
    <w:uiPriority w:val="99"/>
    <w:rsid w:val="00074688"/>
    <w:rPr>
      <w:sz w:val="20"/>
      <w:szCs w:val="20"/>
    </w:rPr>
  </w:style>
  <w:style w:type="paragraph" w:styleId="Onderwerpvanopmerking">
    <w:name w:val="annotation subject"/>
    <w:basedOn w:val="Tekstopmerking"/>
    <w:next w:val="Tekstopmerking"/>
    <w:link w:val="OnderwerpvanopmerkingChar"/>
    <w:uiPriority w:val="99"/>
    <w:semiHidden/>
    <w:unhideWhenUsed/>
    <w:rsid w:val="00074688"/>
    <w:rPr>
      <w:b/>
      <w:bCs/>
    </w:rPr>
  </w:style>
  <w:style w:type="character" w:customStyle="1" w:styleId="OnderwerpvanopmerkingChar">
    <w:name w:val="Onderwerp van opmerking Char"/>
    <w:basedOn w:val="TekstopmerkingChar"/>
    <w:link w:val="Onderwerpvanopmerking"/>
    <w:uiPriority w:val="99"/>
    <w:semiHidden/>
    <w:rsid w:val="00074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Tabak | Fiscount</dc:creator>
  <cp:keywords/>
  <dc:description/>
  <cp:lastModifiedBy>Zwembad De Boskoele</cp:lastModifiedBy>
  <cp:revision>2</cp:revision>
  <dcterms:created xsi:type="dcterms:W3CDTF">2023-09-04T13:27:00Z</dcterms:created>
  <dcterms:modified xsi:type="dcterms:W3CDTF">2023-09-04T13:27:00Z</dcterms:modified>
</cp:coreProperties>
</file>